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2EACB" w14:textId="77777777" w:rsidR="00867A87" w:rsidRPr="007D5AA6" w:rsidRDefault="00867A87" w:rsidP="008F12D5">
      <w:pPr>
        <w:rPr>
          <w:rFonts w:ascii="Arial" w:hAnsi="Arial" w:cs="Arial"/>
          <w:b/>
        </w:rPr>
      </w:pPr>
    </w:p>
    <w:p w14:paraId="784633BA" w14:textId="77777777" w:rsidR="008F12D5" w:rsidRPr="007D5AA6" w:rsidRDefault="008F12D5" w:rsidP="008F12D5">
      <w:pPr>
        <w:rPr>
          <w:rFonts w:ascii="Arial" w:hAnsi="Arial" w:cs="Arial"/>
          <w:b/>
        </w:rPr>
      </w:pPr>
      <w:r w:rsidRPr="007D5AA6">
        <w:rPr>
          <w:rFonts w:ascii="Arial" w:hAnsi="Arial" w:cs="Arial"/>
          <w:b/>
        </w:rPr>
        <w:t>Board of Directors Meeting</w:t>
      </w:r>
    </w:p>
    <w:p w14:paraId="383B5970" w14:textId="7DD70D8F" w:rsidR="008F12D5" w:rsidRPr="007D5AA6" w:rsidRDefault="00005594" w:rsidP="008F12D5">
      <w:pPr>
        <w:rPr>
          <w:rFonts w:ascii="Arial" w:hAnsi="Arial" w:cs="Arial"/>
          <w:sz w:val="20"/>
        </w:rPr>
      </w:pPr>
      <w:r w:rsidRPr="007D5AA6">
        <w:rPr>
          <w:rFonts w:ascii="Arial" w:hAnsi="Arial" w:cs="Arial"/>
          <w:sz w:val="20"/>
        </w:rPr>
        <w:t>Wednesday</w:t>
      </w:r>
      <w:r w:rsidR="00CB32EC" w:rsidRPr="007D5AA6">
        <w:rPr>
          <w:rFonts w:ascii="Arial" w:hAnsi="Arial" w:cs="Arial"/>
          <w:sz w:val="20"/>
        </w:rPr>
        <w:t xml:space="preserve">, </w:t>
      </w:r>
      <w:r w:rsidR="002A4F77">
        <w:rPr>
          <w:rFonts w:ascii="Arial" w:hAnsi="Arial" w:cs="Arial"/>
          <w:sz w:val="20"/>
        </w:rPr>
        <w:t>August 12</w:t>
      </w:r>
      <w:r w:rsidR="00D71E33" w:rsidRPr="007D5AA6">
        <w:rPr>
          <w:rFonts w:ascii="Arial" w:hAnsi="Arial" w:cs="Arial"/>
          <w:sz w:val="20"/>
        </w:rPr>
        <w:t xml:space="preserve"> | </w:t>
      </w:r>
      <w:r w:rsidRPr="007D5AA6">
        <w:rPr>
          <w:rFonts w:ascii="Arial" w:hAnsi="Arial" w:cs="Arial"/>
          <w:sz w:val="20"/>
        </w:rPr>
        <w:t>2:00 pm</w:t>
      </w:r>
    </w:p>
    <w:p w14:paraId="57E2E2B2" w14:textId="77777777" w:rsidR="008F12D5" w:rsidRPr="007D5AA6" w:rsidRDefault="008F12D5" w:rsidP="008F12D5">
      <w:pPr>
        <w:rPr>
          <w:rFonts w:ascii="Arial" w:hAnsi="Arial" w:cs="Arial"/>
          <w:sz w:val="20"/>
        </w:rPr>
      </w:pPr>
      <w:r w:rsidRPr="007D5AA6">
        <w:rPr>
          <w:rFonts w:ascii="Arial" w:hAnsi="Arial" w:cs="Arial"/>
          <w:sz w:val="20"/>
        </w:rPr>
        <w:t>980 9</w:t>
      </w:r>
      <w:r w:rsidRPr="007D5AA6">
        <w:rPr>
          <w:rFonts w:ascii="Arial" w:hAnsi="Arial" w:cs="Arial"/>
          <w:sz w:val="20"/>
          <w:vertAlign w:val="superscript"/>
        </w:rPr>
        <w:t>th</w:t>
      </w:r>
      <w:r w:rsidRPr="007D5AA6">
        <w:rPr>
          <w:rFonts w:ascii="Arial" w:hAnsi="Arial" w:cs="Arial"/>
          <w:sz w:val="20"/>
        </w:rPr>
        <w:t xml:space="preserve"> Street, Suite 400</w:t>
      </w:r>
    </w:p>
    <w:p w14:paraId="78099343" w14:textId="3A098A5A" w:rsidR="00C4547C" w:rsidRPr="007D5AA6" w:rsidRDefault="00C4547C" w:rsidP="008F12D5">
      <w:pPr>
        <w:rPr>
          <w:rFonts w:ascii="Arial" w:hAnsi="Arial" w:cs="Arial"/>
          <w:b/>
        </w:rPr>
      </w:pPr>
    </w:p>
    <w:p w14:paraId="226370DF" w14:textId="77777777" w:rsidR="00C4547C" w:rsidRPr="007D5AA6" w:rsidRDefault="00C4547C" w:rsidP="008F12D5">
      <w:pPr>
        <w:rPr>
          <w:rFonts w:ascii="Arial" w:hAnsi="Arial" w:cs="Arial"/>
          <w:b/>
        </w:rPr>
      </w:pPr>
    </w:p>
    <w:p w14:paraId="5BEDD47B" w14:textId="77777777" w:rsidR="008F12D5" w:rsidRPr="007D5AA6" w:rsidRDefault="008F12D5" w:rsidP="008F12D5">
      <w:pPr>
        <w:rPr>
          <w:rFonts w:ascii="Arial" w:hAnsi="Arial" w:cs="Arial"/>
          <w:b/>
          <w:sz w:val="36"/>
        </w:rPr>
      </w:pPr>
      <w:r w:rsidRPr="007D5AA6">
        <w:rPr>
          <w:rFonts w:ascii="Arial" w:hAnsi="Arial" w:cs="Arial"/>
          <w:b/>
          <w:sz w:val="36"/>
        </w:rPr>
        <w:t>AGENDA</w:t>
      </w:r>
    </w:p>
    <w:p w14:paraId="4DFD58BC" w14:textId="77777777" w:rsidR="008F12D5" w:rsidRPr="007D5AA6" w:rsidRDefault="008F12D5" w:rsidP="00343521">
      <w:pPr>
        <w:rPr>
          <w:rFonts w:ascii="Arial" w:hAnsi="Arial" w:cs="Arial"/>
          <w:sz w:val="22"/>
        </w:rPr>
      </w:pPr>
    </w:p>
    <w:p w14:paraId="5C3DFA51" w14:textId="77777777" w:rsidR="006079CE" w:rsidRPr="007D5AA6" w:rsidRDefault="006079CE" w:rsidP="00343521">
      <w:pPr>
        <w:rPr>
          <w:rFonts w:ascii="Arial" w:hAnsi="Arial" w:cs="Arial"/>
          <w:sz w:val="22"/>
        </w:rPr>
      </w:pPr>
    </w:p>
    <w:p w14:paraId="0B420D46" w14:textId="12ECD19D" w:rsidR="008F12D5" w:rsidRPr="00A560EB" w:rsidRDefault="00005594" w:rsidP="00F914D4">
      <w:pPr>
        <w:numPr>
          <w:ilvl w:val="0"/>
          <w:numId w:val="30"/>
        </w:numPr>
        <w:tabs>
          <w:tab w:val="right" w:pos="9270"/>
        </w:tabs>
        <w:rPr>
          <w:rFonts w:ascii="Arial" w:hAnsi="Arial" w:cs="Arial"/>
          <w:b/>
          <w:sz w:val="22"/>
        </w:rPr>
      </w:pPr>
      <w:r w:rsidRPr="007D5AA6">
        <w:rPr>
          <w:rFonts w:ascii="Arial" w:hAnsi="Arial" w:cs="Arial"/>
          <w:b/>
          <w:sz w:val="22"/>
        </w:rPr>
        <w:t>Call to Order</w:t>
      </w:r>
      <w:r w:rsidR="008F12D5" w:rsidRPr="007D5AA6">
        <w:rPr>
          <w:rFonts w:ascii="Arial" w:hAnsi="Arial" w:cs="Arial"/>
          <w:sz w:val="22"/>
        </w:rPr>
        <w:tab/>
      </w:r>
      <w:proofErr w:type="spellStart"/>
      <w:r w:rsidR="00867A87" w:rsidRPr="007D5AA6">
        <w:rPr>
          <w:rFonts w:ascii="Arial" w:hAnsi="Arial" w:cs="Arial"/>
          <w:i/>
          <w:sz w:val="20"/>
        </w:rPr>
        <w:t>Harvego</w:t>
      </w:r>
      <w:proofErr w:type="spellEnd"/>
    </w:p>
    <w:p w14:paraId="22322B69" w14:textId="248ECF86" w:rsidR="00005594" w:rsidRPr="00A560EB" w:rsidRDefault="00005594" w:rsidP="00F914D4">
      <w:pPr>
        <w:numPr>
          <w:ilvl w:val="0"/>
          <w:numId w:val="30"/>
        </w:numPr>
        <w:tabs>
          <w:tab w:val="right" w:pos="9270"/>
        </w:tabs>
        <w:rPr>
          <w:rFonts w:ascii="Arial" w:hAnsi="Arial" w:cs="Arial"/>
          <w:b/>
          <w:sz w:val="22"/>
        </w:rPr>
      </w:pPr>
      <w:r w:rsidRPr="007D5AA6">
        <w:rPr>
          <w:rFonts w:ascii="Arial" w:hAnsi="Arial" w:cs="Arial"/>
          <w:b/>
          <w:sz w:val="22"/>
        </w:rPr>
        <w:t>Establishment of a Quorum</w:t>
      </w:r>
      <w:r w:rsidRPr="007D5AA6">
        <w:rPr>
          <w:rFonts w:ascii="Arial" w:hAnsi="Arial" w:cs="Arial"/>
          <w:b/>
          <w:sz w:val="22"/>
        </w:rPr>
        <w:tab/>
      </w:r>
      <w:proofErr w:type="spellStart"/>
      <w:r w:rsidRPr="007D5AA6">
        <w:rPr>
          <w:rFonts w:ascii="Arial" w:hAnsi="Arial" w:cs="Arial"/>
          <w:i/>
          <w:sz w:val="22"/>
        </w:rPr>
        <w:t>Harvego</w:t>
      </w:r>
      <w:proofErr w:type="spellEnd"/>
    </w:p>
    <w:p w14:paraId="266BCC0C" w14:textId="27A57CBB" w:rsidR="00005594" w:rsidRPr="00A560EB" w:rsidRDefault="00005594" w:rsidP="00F914D4">
      <w:pPr>
        <w:numPr>
          <w:ilvl w:val="0"/>
          <w:numId w:val="30"/>
        </w:numPr>
        <w:tabs>
          <w:tab w:val="right" w:pos="9270"/>
        </w:tabs>
        <w:rPr>
          <w:rFonts w:ascii="Arial" w:hAnsi="Arial" w:cs="Arial"/>
          <w:b/>
          <w:sz w:val="22"/>
        </w:rPr>
      </w:pPr>
      <w:r w:rsidRPr="007D5AA6">
        <w:rPr>
          <w:rFonts w:ascii="Arial" w:hAnsi="Arial" w:cs="Arial"/>
          <w:b/>
          <w:sz w:val="22"/>
        </w:rPr>
        <w:t xml:space="preserve">Approval of Minutes </w:t>
      </w:r>
      <w:r w:rsidRPr="007D5AA6">
        <w:rPr>
          <w:rFonts w:ascii="Arial" w:hAnsi="Arial" w:cs="Arial"/>
          <w:b/>
          <w:sz w:val="22"/>
        </w:rPr>
        <w:tab/>
      </w:r>
      <w:proofErr w:type="spellStart"/>
      <w:r w:rsidRPr="007D5AA6">
        <w:rPr>
          <w:rFonts w:ascii="Arial" w:hAnsi="Arial" w:cs="Arial"/>
          <w:i/>
          <w:sz w:val="22"/>
        </w:rPr>
        <w:t>Harvego</w:t>
      </w:r>
      <w:proofErr w:type="spellEnd"/>
    </w:p>
    <w:p w14:paraId="32E57244" w14:textId="6039FFA6" w:rsidR="00A560EB" w:rsidRPr="00A560EB" w:rsidRDefault="00A560EB" w:rsidP="00F914D4">
      <w:pPr>
        <w:numPr>
          <w:ilvl w:val="0"/>
          <w:numId w:val="30"/>
        </w:numPr>
        <w:tabs>
          <w:tab w:val="right" w:pos="927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Overview Comments</w:t>
      </w:r>
      <w:r>
        <w:rPr>
          <w:rFonts w:ascii="Arial" w:hAnsi="Arial" w:cs="Arial"/>
          <w:sz w:val="22"/>
        </w:rPr>
        <w:tab/>
      </w:r>
      <w:proofErr w:type="spellStart"/>
      <w:r w:rsidRPr="00A560EB">
        <w:rPr>
          <w:rFonts w:ascii="Arial" w:hAnsi="Arial" w:cs="Arial"/>
          <w:i/>
          <w:sz w:val="22"/>
        </w:rPr>
        <w:t>Harvego</w:t>
      </w:r>
      <w:proofErr w:type="spellEnd"/>
    </w:p>
    <w:p w14:paraId="5ECE6DD0" w14:textId="77777777" w:rsidR="00A560EB" w:rsidRPr="007D5AA6" w:rsidRDefault="00A560EB" w:rsidP="00A560EB">
      <w:pPr>
        <w:tabs>
          <w:tab w:val="right" w:pos="9270"/>
        </w:tabs>
        <w:rPr>
          <w:rFonts w:ascii="Arial" w:hAnsi="Arial" w:cs="Arial"/>
          <w:b/>
          <w:sz w:val="22"/>
        </w:rPr>
      </w:pPr>
    </w:p>
    <w:p w14:paraId="6D834295" w14:textId="5F9E2D96" w:rsidR="007D5AA6" w:rsidRPr="007D5AA6" w:rsidRDefault="007D5AA6" w:rsidP="00F914D4">
      <w:pPr>
        <w:numPr>
          <w:ilvl w:val="0"/>
          <w:numId w:val="30"/>
        </w:numPr>
        <w:tabs>
          <w:tab w:val="right" w:pos="9270"/>
        </w:tabs>
        <w:rPr>
          <w:rFonts w:ascii="Arial" w:hAnsi="Arial" w:cs="Arial"/>
          <w:b/>
          <w:sz w:val="22"/>
        </w:rPr>
      </w:pPr>
      <w:r w:rsidRPr="007D5AA6">
        <w:rPr>
          <w:rFonts w:ascii="Arial" w:hAnsi="Arial" w:cs="Arial"/>
          <w:b/>
          <w:sz w:val="22"/>
        </w:rPr>
        <w:t>Updates</w:t>
      </w:r>
    </w:p>
    <w:p w14:paraId="76C6498D" w14:textId="6EFE0293" w:rsidR="002A4F77" w:rsidRDefault="002A4F77" w:rsidP="007D5AA6">
      <w:pPr>
        <w:tabs>
          <w:tab w:val="right" w:pos="9270"/>
        </w:tabs>
        <w:ind w:left="36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Innovate Sacramento Fund request: Capitol Mall Design </w:t>
      </w:r>
      <w:proofErr w:type="spellStart"/>
      <w:r>
        <w:rPr>
          <w:rFonts w:ascii="Arial" w:hAnsi="Arial" w:cs="Arial"/>
          <w:sz w:val="22"/>
        </w:rPr>
        <w:t>Charrette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Martinez</w:t>
      </w:r>
    </w:p>
    <w:p w14:paraId="3B302871" w14:textId="418C5AEE" w:rsidR="00546CC7" w:rsidRPr="00546CC7" w:rsidRDefault="00546CC7" w:rsidP="007D5AA6">
      <w:pPr>
        <w:tabs>
          <w:tab w:val="right" w:pos="927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Funding Request: Mural at </w:t>
      </w:r>
      <w:proofErr w:type="spellStart"/>
      <w:r>
        <w:rPr>
          <w:rFonts w:ascii="Arial" w:hAnsi="Arial" w:cs="Arial"/>
          <w:sz w:val="22"/>
        </w:rPr>
        <w:t>Leataata</w:t>
      </w:r>
      <w:proofErr w:type="spellEnd"/>
      <w:r>
        <w:rPr>
          <w:rFonts w:ascii="Arial" w:hAnsi="Arial" w:cs="Arial"/>
          <w:sz w:val="22"/>
        </w:rPr>
        <w:t xml:space="preserve"> Floyd School</w:t>
      </w:r>
      <w:bookmarkStart w:id="0" w:name="_GoBack"/>
      <w:bookmarkEnd w:id="0"/>
    </w:p>
    <w:p w14:paraId="1095217C" w14:textId="77777777" w:rsidR="00166745" w:rsidRPr="007D5AA6" w:rsidRDefault="00166745" w:rsidP="00166745">
      <w:pPr>
        <w:tabs>
          <w:tab w:val="right" w:pos="7920"/>
        </w:tabs>
        <w:ind w:left="720"/>
        <w:rPr>
          <w:rFonts w:ascii="Arial" w:hAnsi="Arial" w:cs="Arial"/>
          <w:sz w:val="22"/>
        </w:rPr>
      </w:pPr>
    </w:p>
    <w:p w14:paraId="34D0E8BE" w14:textId="3E669FCE" w:rsidR="00AB1F92" w:rsidRPr="007D5AA6" w:rsidRDefault="007D5AA6" w:rsidP="00F914D4">
      <w:pPr>
        <w:numPr>
          <w:ilvl w:val="0"/>
          <w:numId w:val="30"/>
        </w:numPr>
        <w:tabs>
          <w:tab w:val="right" w:pos="9270"/>
        </w:tabs>
        <w:spacing w:after="120"/>
        <w:rPr>
          <w:rFonts w:ascii="Arial" w:hAnsi="Arial" w:cs="Arial"/>
          <w:b/>
          <w:sz w:val="22"/>
        </w:rPr>
      </w:pPr>
      <w:r w:rsidRPr="007D5AA6">
        <w:rPr>
          <w:rFonts w:ascii="Arial" w:hAnsi="Arial" w:cs="Arial"/>
          <w:b/>
          <w:sz w:val="22"/>
        </w:rPr>
        <w:t xml:space="preserve">Discussion </w:t>
      </w:r>
      <w:proofErr w:type="gramStart"/>
      <w:r w:rsidRPr="007D5AA6">
        <w:rPr>
          <w:rFonts w:ascii="Arial" w:hAnsi="Arial" w:cs="Arial"/>
          <w:b/>
          <w:sz w:val="22"/>
        </w:rPr>
        <w:t xml:space="preserve">&amp;  </w:t>
      </w:r>
      <w:r w:rsidR="008F12D5" w:rsidRPr="007D5AA6">
        <w:rPr>
          <w:rFonts w:ascii="Arial" w:hAnsi="Arial" w:cs="Arial"/>
          <w:b/>
          <w:sz w:val="22"/>
        </w:rPr>
        <w:t>Action</w:t>
      </w:r>
      <w:proofErr w:type="gramEnd"/>
      <w:r w:rsidR="008F12D5" w:rsidRPr="007D5AA6">
        <w:rPr>
          <w:rFonts w:ascii="Arial" w:hAnsi="Arial" w:cs="Arial"/>
          <w:b/>
          <w:sz w:val="22"/>
        </w:rPr>
        <w:t xml:space="preserve"> Items</w:t>
      </w:r>
    </w:p>
    <w:p w14:paraId="21B5C581" w14:textId="6199A509" w:rsidR="002A4F77" w:rsidRPr="009427FD" w:rsidRDefault="002A4F77" w:rsidP="00AB1F92">
      <w:pPr>
        <w:pStyle w:val="ListParagraph"/>
        <w:numPr>
          <w:ilvl w:val="0"/>
          <w:numId w:val="31"/>
        </w:numPr>
        <w:tabs>
          <w:tab w:val="right" w:pos="927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Board Seats</w:t>
      </w:r>
      <w:r w:rsidRPr="002A4F77">
        <w:rPr>
          <w:rFonts w:ascii="Arial" w:hAnsi="Arial" w:cs="Arial"/>
          <w:i/>
          <w:sz w:val="22"/>
        </w:rPr>
        <w:t xml:space="preserve"> </w:t>
      </w:r>
      <w:r w:rsidR="00300AC4">
        <w:rPr>
          <w:rFonts w:ascii="Arial" w:hAnsi="Arial" w:cs="Arial"/>
          <w:i/>
          <w:sz w:val="22"/>
        </w:rPr>
        <w:t>(See Attachment)</w:t>
      </w:r>
      <w:r>
        <w:rPr>
          <w:rFonts w:ascii="Arial" w:hAnsi="Arial" w:cs="Arial"/>
          <w:i/>
          <w:sz w:val="22"/>
        </w:rPr>
        <w:tab/>
      </w:r>
      <w:proofErr w:type="spellStart"/>
      <w:r w:rsidRPr="007D5AA6">
        <w:rPr>
          <w:rFonts w:ascii="Arial" w:hAnsi="Arial" w:cs="Arial"/>
          <w:i/>
          <w:sz w:val="22"/>
        </w:rPr>
        <w:t>Harvego</w:t>
      </w:r>
      <w:proofErr w:type="spellEnd"/>
    </w:p>
    <w:p w14:paraId="19FAE399" w14:textId="48FA2638" w:rsidR="009E6A39" w:rsidRDefault="009E6A39" w:rsidP="009E6A39">
      <w:pPr>
        <w:pStyle w:val="ListParagraph"/>
        <w:numPr>
          <w:ilvl w:val="0"/>
          <w:numId w:val="32"/>
        </w:numPr>
        <w:tabs>
          <w:tab w:val="right" w:pos="927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 potential board members</w:t>
      </w:r>
    </w:p>
    <w:p w14:paraId="640FA13C" w14:textId="77777777" w:rsidR="008C4253" w:rsidRDefault="009E6A39" w:rsidP="009E6A39">
      <w:pPr>
        <w:pStyle w:val="ListParagraph"/>
        <w:numPr>
          <w:ilvl w:val="0"/>
          <w:numId w:val="32"/>
        </w:numPr>
        <w:tabs>
          <w:tab w:val="right" w:pos="927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 Item</w:t>
      </w:r>
      <w:r w:rsidRPr="009E6A39">
        <w:rPr>
          <w:rFonts w:ascii="Arial" w:hAnsi="Arial" w:cs="Arial"/>
          <w:sz w:val="22"/>
        </w:rPr>
        <w:t xml:space="preserve"> 1: </w:t>
      </w:r>
      <w:r w:rsidR="008C4253">
        <w:rPr>
          <w:rFonts w:ascii="Arial" w:hAnsi="Arial" w:cs="Arial"/>
          <w:sz w:val="22"/>
        </w:rPr>
        <w:t>Increase board by 2 seats (for a total of 7 members)</w:t>
      </w:r>
    </w:p>
    <w:p w14:paraId="13BE4BE9" w14:textId="7692A5CC" w:rsidR="008C4253" w:rsidRDefault="009E6A39" w:rsidP="008C4253">
      <w:pPr>
        <w:pStyle w:val="ListParagraph"/>
        <w:numPr>
          <w:ilvl w:val="0"/>
          <w:numId w:val="32"/>
        </w:numPr>
        <w:tabs>
          <w:tab w:val="right" w:pos="927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Action Item 2: </w:t>
      </w:r>
      <w:r w:rsidR="0072036B">
        <w:rPr>
          <w:rFonts w:ascii="Arial" w:hAnsi="Arial" w:cs="Arial"/>
          <w:sz w:val="22"/>
        </w:rPr>
        <w:t>Consider</w:t>
      </w:r>
      <w:r w:rsidR="008C4253" w:rsidRPr="009E6A39">
        <w:rPr>
          <w:rFonts w:ascii="Arial" w:hAnsi="Arial" w:cs="Arial"/>
          <w:sz w:val="22"/>
        </w:rPr>
        <w:t xml:space="preserve"> candidate</w:t>
      </w:r>
      <w:r w:rsidR="0072036B">
        <w:rPr>
          <w:rFonts w:ascii="Arial" w:hAnsi="Arial" w:cs="Arial"/>
          <w:sz w:val="22"/>
        </w:rPr>
        <w:t>s</w:t>
      </w:r>
      <w:r w:rsidR="008C4253" w:rsidRPr="009E6A39">
        <w:rPr>
          <w:rFonts w:ascii="Arial" w:hAnsi="Arial" w:cs="Arial"/>
          <w:sz w:val="22"/>
        </w:rPr>
        <w:t xml:space="preserve"> to fill board seat</w:t>
      </w:r>
      <w:r w:rsidR="0072036B">
        <w:rPr>
          <w:rFonts w:ascii="Arial" w:hAnsi="Arial" w:cs="Arial"/>
          <w:sz w:val="22"/>
        </w:rPr>
        <w:t>s</w:t>
      </w:r>
    </w:p>
    <w:p w14:paraId="0154560C" w14:textId="77777777" w:rsidR="00AC012E" w:rsidRPr="009E6A39" w:rsidRDefault="00AC012E" w:rsidP="00AC012E">
      <w:pPr>
        <w:pStyle w:val="ListParagraph"/>
        <w:tabs>
          <w:tab w:val="right" w:pos="9270"/>
        </w:tabs>
        <w:spacing w:after="120"/>
        <w:ind w:left="1080"/>
        <w:rPr>
          <w:rFonts w:ascii="Arial" w:hAnsi="Arial" w:cs="Arial"/>
          <w:sz w:val="22"/>
        </w:rPr>
      </w:pPr>
    </w:p>
    <w:p w14:paraId="2A4EFCC3" w14:textId="7449CE30" w:rsidR="009E6A39" w:rsidRPr="009E6A39" w:rsidRDefault="009E6A39" w:rsidP="00AB1F92">
      <w:pPr>
        <w:pStyle w:val="ListParagraph"/>
        <w:numPr>
          <w:ilvl w:val="0"/>
          <w:numId w:val="31"/>
        </w:numPr>
        <w:tabs>
          <w:tab w:val="right" w:pos="927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Calling All Dreamers</w:t>
      </w:r>
      <w:r w:rsidR="00300AC4">
        <w:rPr>
          <w:rFonts w:ascii="Arial" w:hAnsi="Arial" w:cs="Arial"/>
          <w:sz w:val="22"/>
        </w:rPr>
        <w:t xml:space="preserve"> </w:t>
      </w:r>
      <w:r w:rsidR="00300AC4">
        <w:rPr>
          <w:rFonts w:ascii="Arial" w:hAnsi="Arial" w:cs="Arial"/>
          <w:i/>
          <w:sz w:val="22"/>
        </w:rPr>
        <w:t>(See Attachment)</w:t>
      </w:r>
      <w:r>
        <w:rPr>
          <w:rFonts w:ascii="Arial" w:hAnsi="Arial" w:cs="Arial"/>
          <w:sz w:val="22"/>
        </w:rPr>
        <w:tab/>
      </w:r>
      <w:proofErr w:type="spellStart"/>
      <w:r w:rsidRPr="009E6A39">
        <w:rPr>
          <w:rFonts w:ascii="Arial" w:hAnsi="Arial" w:cs="Arial"/>
          <w:i/>
          <w:sz w:val="22"/>
        </w:rPr>
        <w:t>Mamone-Werder</w:t>
      </w:r>
      <w:proofErr w:type="spellEnd"/>
    </w:p>
    <w:p w14:paraId="402ED8CB" w14:textId="56BAF464" w:rsidR="009E6A39" w:rsidRPr="009E6A39" w:rsidRDefault="009E6A39" w:rsidP="009E6A39">
      <w:pPr>
        <w:pStyle w:val="ListParagraph"/>
        <w:numPr>
          <w:ilvl w:val="0"/>
          <w:numId w:val="32"/>
        </w:numPr>
        <w:tabs>
          <w:tab w:val="right" w:pos="9270"/>
        </w:tabs>
        <w:spacing w:after="120"/>
        <w:rPr>
          <w:rFonts w:ascii="Arial" w:hAnsi="Arial" w:cs="Arial"/>
          <w:sz w:val="22"/>
        </w:rPr>
      </w:pPr>
      <w:r w:rsidRPr="009E6A39">
        <w:rPr>
          <w:rFonts w:ascii="Arial" w:hAnsi="Arial" w:cs="Arial"/>
          <w:sz w:val="22"/>
        </w:rPr>
        <w:t xml:space="preserve">Update on Spice Emporium </w:t>
      </w:r>
    </w:p>
    <w:p w14:paraId="1B661F85" w14:textId="083B6221" w:rsidR="009E6A39" w:rsidRDefault="009E6A39" w:rsidP="009E6A39">
      <w:pPr>
        <w:pStyle w:val="ListParagraph"/>
        <w:numPr>
          <w:ilvl w:val="0"/>
          <w:numId w:val="32"/>
        </w:numPr>
        <w:tabs>
          <w:tab w:val="right" w:pos="927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 support for product based businesses</w:t>
      </w:r>
    </w:p>
    <w:p w14:paraId="2BE4EBEB" w14:textId="021872AC" w:rsidR="009E6A39" w:rsidRDefault="007124C6" w:rsidP="009E6A39">
      <w:pPr>
        <w:pStyle w:val="ListParagraph"/>
        <w:numPr>
          <w:ilvl w:val="0"/>
          <w:numId w:val="32"/>
        </w:numPr>
        <w:tabs>
          <w:tab w:val="right" w:pos="927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 Item 3</w:t>
      </w:r>
      <w:r w:rsidR="009E6A39">
        <w:rPr>
          <w:rFonts w:ascii="Arial" w:hAnsi="Arial" w:cs="Arial"/>
          <w:sz w:val="22"/>
        </w:rPr>
        <w:t xml:space="preserve">: </w:t>
      </w:r>
      <w:r w:rsidR="00A12979" w:rsidRPr="008C4253">
        <w:rPr>
          <w:rFonts w:ascii="Arial" w:hAnsi="Arial" w:cs="Arial"/>
          <w:sz w:val="22"/>
        </w:rPr>
        <w:t>Consider</w:t>
      </w:r>
      <w:r w:rsidR="00A12979">
        <w:rPr>
          <w:rFonts w:ascii="Arial" w:hAnsi="Arial" w:cs="Arial"/>
          <w:sz w:val="22"/>
        </w:rPr>
        <w:t xml:space="preserve"> </w:t>
      </w:r>
      <w:r w:rsidR="009E6A39">
        <w:rPr>
          <w:rFonts w:ascii="Arial" w:hAnsi="Arial" w:cs="Arial"/>
          <w:sz w:val="22"/>
        </w:rPr>
        <w:t>funding for product based business award</w:t>
      </w:r>
    </w:p>
    <w:p w14:paraId="0777B68A" w14:textId="77777777" w:rsidR="009E6A39" w:rsidRPr="009E6A39" w:rsidRDefault="009E6A39" w:rsidP="009E6A39">
      <w:pPr>
        <w:pStyle w:val="ListParagraph"/>
        <w:tabs>
          <w:tab w:val="right" w:pos="9270"/>
        </w:tabs>
        <w:spacing w:after="120"/>
        <w:ind w:left="1080"/>
        <w:rPr>
          <w:rFonts w:ascii="Arial" w:hAnsi="Arial" w:cs="Arial"/>
          <w:sz w:val="22"/>
        </w:rPr>
      </w:pPr>
    </w:p>
    <w:p w14:paraId="5ED34A39" w14:textId="4E77EC84" w:rsidR="007D5AA6" w:rsidRPr="00AC012E" w:rsidRDefault="007D5AA6" w:rsidP="00AB1F92">
      <w:pPr>
        <w:pStyle w:val="ListParagraph"/>
        <w:numPr>
          <w:ilvl w:val="0"/>
          <w:numId w:val="31"/>
        </w:numPr>
        <w:tabs>
          <w:tab w:val="right" w:pos="9270"/>
        </w:tabs>
        <w:spacing w:after="120"/>
        <w:rPr>
          <w:rFonts w:ascii="Arial" w:hAnsi="Arial" w:cs="Arial"/>
          <w:sz w:val="22"/>
        </w:rPr>
      </w:pPr>
      <w:r w:rsidRPr="007D5AA6">
        <w:rPr>
          <w:rFonts w:ascii="Arial" w:hAnsi="Arial" w:cs="Arial"/>
          <w:sz w:val="22"/>
        </w:rPr>
        <w:t xml:space="preserve">Available grants </w:t>
      </w:r>
      <w:r w:rsidR="009E6A39">
        <w:rPr>
          <w:rFonts w:ascii="Arial" w:hAnsi="Arial" w:cs="Arial"/>
          <w:sz w:val="22"/>
        </w:rPr>
        <w:t>and programs</w:t>
      </w:r>
      <w:r w:rsidR="00300AC4">
        <w:rPr>
          <w:rFonts w:ascii="Arial" w:hAnsi="Arial" w:cs="Arial"/>
          <w:sz w:val="22"/>
        </w:rPr>
        <w:t xml:space="preserve"> </w:t>
      </w:r>
      <w:r w:rsidR="00300AC4">
        <w:rPr>
          <w:rFonts w:ascii="Arial" w:hAnsi="Arial" w:cs="Arial"/>
          <w:i/>
          <w:sz w:val="22"/>
        </w:rPr>
        <w:t>(See Attachment)</w:t>
      </w:r>
      <w:r w:rsidRPr="007D5AA6">
        <w:rPr>
          <w:rFonts w:ascii="Arial" w:hAnsi="Arial" w:cs="Arial"/>
          <w:sz w:val="22"/>
        </w:rPr>
        <w:tab/>
      </w:r>
      <w:r w:rsidRPr="002A4F77">
        <w:rPr>
          <w:rFonts w:ascii="Arial" w:hAnsi="Arial" w:cs="Arial"/>
          <w:i/>
          <w:sz w:val="22"/>
        </w:rPr>
        <w:t>Martinez</w:t>
      </w:r>
    </w:p>
    <w:p w14:paraId="3E3023C8" w14:textId="7EF3D426" w:rsidR="002A4F77" w:rsidRPr="007D5AA6" w:rsidRDefault="002A4F77" w:rsidP="00AB1F92">
      <w:pPr>
        <w:pStyle w:val="ListParagraph"/>
        <w:numPr>
          <w:ilvl w:val="0"/>
          <w:numId w:val="31"/>
        </w:numPr>
        <w:tabs>
          <w:tab w:val="right" w:pos="927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Big Day of Giving</w:t>
      </w:r>
      <w:r w:rsidRPr="002A4F77">
        <w:rPr>
          <w:rFonts w:ascii="Arial" w:hAnsi="Arial" w:cs="Arial"/>
          <w:sz w:val="22"/>
        </w:rPr>
        <w:t xml:space="preserve"> </w:t>
      </w:r>
      <w:r w:rsidR="007124C6">
        <w:rPr>
          <w:rFonts w:ascii="Arial" w:hAnsi="Arial" w:cs="Arial"/>
          <w:sz w:val="22"/>
        </w:rPr>
        <w:t>/ Giving Edge</w:t>
      </w:r>
      <w:r>
        <w:rPr>
          <w:rFonts w:ascii="Arial" w:hAnsi="Arial" w:cs="Arial"/>
          <w:sz w:val="22"/>
        </w:rPr>
        <w:tab/>
      </w:r>
      <w:r w:rsidRPr="002A4F77">
        <w:rPr>
          <w:rFonts w:ascii="Arial" w:hAnsi="Arial" w:cs="Arial"/>
          <w:i/>
          <w:sz w:val="22"/>
        </w:rPr>
        <w:t>Martinez</w:t>
      </w:r>
    </w:p>
    <w:p w14:paraId="78BD53E0" w14:textId="7C6A053C" w:rsidR="002A4F77" w:rsidRPr="007D5AA6" w:rsidRDefault="002A4F77" w:rsidP="002A4F77">
      <w:pPr>
        <w:pStyle w:val="ListParagraph"/>
        <w:numPr>
          <w:ilvl w:val="0"/>
          <w:numId w:val="31"/>
        </w:numPr>
        <w:tabs>
          <w:tab w:val="right" w:pos="9270"/>
        </w:tabs>
        <w:spacing w:after="120"/>
        <w:rPr>
          <w:rFonts w:ascii="Arial" w:hAnsi="Arial" w:cs="Arial"/>
          <w:sz w:val="22"/>
        </w:rPr>
      </w:pPr>
      <w:r w:rsidRPr="007D5AA6">
        <w:rPr>
          <w:rFonts w:ascii="Arial" w:hAnsi="Arial" w:cs="Arial"/>
          <w:sz w:val="22"/>
        </w:rPr>
        <w:t>DSF Fundraiser</w:t>
      </w:r>
      <w:r w:rsidRPr="007D5AA6">
        <w:rPr>
          <w:rFonts w:ascii="Arial" w:hAnsi="Arial" w:cs="Arial"/>
          <w:sz w:val="22"/>
        </w:rPr>
        <w:tab/>
      </w:r>
      <w:proofErr w:type="spellStart"/>
      <w:r w:rsidRPr="007D5AA6">
        <w:rPr>
          <w:rFonts w:ascii="Arial" w:hAnsi="Arial" w:cs="Arial"/>
          <w:i/>
          <w:sz w:val="22"/>
        </w:rPr>
        <w:t>Harvego</w:t>
      </w:r>
      <w:proofErr w:type="spellEnd"/>
    </w:p>
    <w:p w14:paraId="36097BB8" w14:textId="77777777" w:rsidR="003F2CF5" w:rsidRPr="007D5AA6" w:rsidRDefault="003F2CF5" w:rsidP="003F2C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right="103"/>
        <w:rPr>
          <w:rFonts w:ascii="Arial" w:hAnsi="Arial" w:cs="Arial"/>
          <w:sz w:val="22"/>
        </w:rPr>
      </w:pPr>
    </w:p>
    <w:p w14:paraId="3CC9C26F" w14:textId="69B95F23" w:rsidR="00867A87" w:rsidRPr="00A560EB" w:rsidRDefault="00343521" w:rsidP="00A560EB">
      <w:pPr>
        <w:numPr>
          <w:ilvl w:val="0"/>
          <w:numId w:val="30"/>
        </w:numPr>
        <w:tabs>
          <w:tab w:val="right" w:pos="9180"/>
        </w:tabs>
        <w:spacing w:after="120"/>
        <w:ind w:right="103"/>
        <w:rPr>
          <w:rFonts w:ascii="Arial" w:hAnsi="Arial" w:cs="Arial"/>
          <w:b/>
          <w:sz w:val="22"/>
        </w:rPr>
      </w:pPr>
      <w:r w:rsidRPr="007D5AA6">
        <w:rPr>
          <w:rFonts w:ascii="Arial" w:hAnsi="Arial" w:cs="Arial"/>
          <w:b/>
          <w:sz w:val="22"/>
        </w:rPr>
        <w:t>Financials</w:t>
      </w:r>
      <w:r w:rsidR="00300AC4">
        <w:rPr>
          <w:rFonts w:ascii="Arial" w:hAnsi="Arial" w:cs="Arial"/>
          <w:b/>
          <w:sz w:val="22"/>
        </w:rPr>
        <w:t xml:space="preserve"> </w:t>
      </w:r>
      <w:r w:rsidR="00300AC4">
        <w:rPr>
          <w:rFonts w:ascii="Arial" w:hAnsi="Arial" w:cs="Arial"/>
          <w:i/>
          <w:sz w:val="22"/>
        </w:rPr>
        <w:t>(See Attachment)</w:t>
      </w:r>
      <w:r w:rsidRPr="007D5AA6">
        <w:rPr>
          <w:rFonts w:ascii="Arial" w:hAnsi="Arial" w:cs="Arial"/>
          <w:b/>
          <w:sz w:val="22"/>
        </w:rPr>
        <w:tab/>
      </w:r>
      <w:r w:rsidR="002A4F77" w:rsidRPr="002A4F77">
        <w:rPr>
          <w:rFonts w:ascii="Arial" w:hAnsi="Arial" w:cs="Arial"/>
          <w:i/>
          <w:sz w:val="22"/>
        </w:rPr>
        <w:t>Martinez</w:t>
      </w:r>
    </w:p>
    <w:p w14:paraId="561ADB4C" w14:textId="77777777" w:rsidR="00957199" w:rsidRPr="007D5AA6" w:rsidRDefault="00957199" w:rsidP="00343521">
      <w:pPr>
        <w:tabs>
          <w:tab w:val="right" w:pos="9180"/>
        </w:tabs>
        <w:ind w:right="103"/>
        <w:rPr>
          <w:rFonts w:ascii="Arial" w:hAnsi="Arial" w:cs="Arial"/>
          <w:sz w:val="22"/>
        </w:rPr>
      </w:pPr>
    </w:p>
    <w:p w14:paraId="6E04ED0E" w14:textId="77777777" w:rsidR="008F12D5" w:rsidRPr="007D5AA6" w:rsidRDefault="008F12D5" w:rsidP="00F914D4">
      <w:pPr>
        <w:numPr>
          <w:ilvl w:val="0"/>
          <w:numId w:val="30"/>
        </w:numPr>
        <w:tabs>
          <w:tab w:val="right" w:pos="9180"/>
        </w:tabs>
        <w:rPr>
          <w:rFonts w:ascii="Arial" w:hAnsi="Arial" w:cs="Arial"/>
          <w:b/>
          <w:sz w:val="22"/>
        </w:rPr>
      </w:pPr>
      <w:r w:rsidRPr="007D5AA6">
        <w:rPr>
          <w:rFonts w:ascii="Arial" w:hAnsi="Arial" w:cs="Arial"/>
          <w:b/>
          <w:sz w:val="22"/>
        </w:rPr>
        <w:t>Adjournment</w:t>
      </w:r>
      <w:r w:rsidRPr="007D5AA6">
        <w:rPr>
          <w:rFonts w:ascii="Arial" w:hAnsi="Arial" w:cs="Arial"/>
          <w:b/>
          <w:sz w:val="22"/>
        </w:rPr>
        <w:tab/>
      </w:r>
      <w:proofErr w:type="spellStart"/>
      <w:r w:rsidR="00343521" w:rsidRPr="007D5AA6">
        <w:rPr>
          <w:rFonts w:ascii="Arial" w:hAnsi="Arial" w:cs="Arial"/>
          <w:i/>
          <w:sz w:val="20"/>
        </w:rPr>
        <w:t>Harvego</w:t>
      </w:r>
      <w:proofErr w:type="spellEnd"/>
    </w:p>
    <w:p w14:paraId="5A676C92" w14:textId="77777777" w:rsidR="00005594" w:rsidRPr="007D5AA6" w:rsidRDefault="00F914D4" w:rsidP="00005594">
      <w:pPr>
        <w:tabs>
          <w:tab w:val="right" w:pos="9180"/>
        </w:tabs>
        <w:ind w:left="720"/>
        <w:rPr>
          <w:rFonts w:ascii="Arial" w:hAnsi="Arial" w:cs="Arial"/>
          <w:sz w:val="22"/>
        </w:rPr>
      </w:pPr>
      <w:r w:rsidRPr="007D5AA6">
        <w:rPr>
          <w:rFonts w:ascii="Arial" w:hAnsi="Arial" w:cs="Arial"/>
          <w:sz w:val="22"/>
        </w:rPr>
        <w:t xml:space="preserve">Next Meeting: </w:t>
      </w:r>
      <w:r w:rsidR="00005594" w:rsidRPr="007D5AA6">
        <w:rPr>
          <w:rFonts w:ascii="Arial" w:hAnsi="Arial" w:cs="Arial"/>
          <w:sz w:val="22"/>
        </w:rPr>
        <w:t>October 14, 2015 at 8 am – Annual Meeting</w:t>
      </w:r>
    </w:p>
    <w:p w14:paraId="2D6F555C" w14:textId="77B79F4E" w:rsidR="00F914D4" w:rsidRPr="007D5AA6" w:rsidRDefault="00F914D4" w:rsidP="00005594">
      <w:pPr>
        <w:tabs>
          <w:tab w:val="right" w:pos="9180"/>
        </w:tabs>
        <w:ind w:left="720" w:right="720"/>
        <w:rPr>
          <w:rFonts w:ascii="Arial" w:hAnsi="Arial" w:cs="Arial"/>
          <w:sz w:val="22"/>
        </w:rPr>
      </w:pPr>
    </w:p>
    <w:p w14:paraId="51A7CCF9" w14:textId="77777777" w:rsidR="00F914D4" w:rsidRPr="007D5AA6" w:rsidRDefault="00F914D4" w:rsidP="00F914D4">
      <w:pPr>
        <w:tabs>
          <w:tab w:val="right" w:pos="9180"/>
        </w:tabs>
        <w:ind w:left="720"/>
        <w:rPr>
          <w:rFonts w:ascii="Arial" w:hAnsi="Arial" w:cs="Arial"/>
          <w:b/>
          <w:sz w:val="22"/>
        </w:rPr>
      </w:pPr>
    </w:p>
    <w:p w14:paraId="491F5DCD" w14:textId="77777777" w:rsidR="00CB32EC" w:rsidRPr="007D5AA6" w:rsidRDefault="00CB32EC" w:rsidP="00F914D4">
      <w:pPr>
        <w:tabs>
          <w:tab w:val="right" w:pos="9180"/>
        </w:tabs>
        <w:ind w:left="720"/>
        <w:rPr>
          <w:rFonts w:ascii="Arial" w:hAnsi="Arial" w:cs="Arial"/>
          <w:b/>
          <w:sz w:val="22"/>
        </w:rPr>
      </w:pPr>
    </w:p>
    <w:p w14:paraId="535E60EE" w14:textId="77777777" w:rsidR="00CB32EC" w:rsidRPr="007D5AA6" w:rsidRDefault="00CB32EC" w:rsidP="00F914D4">
      <w:pPr>
        <w:tabs>
          <w:tab w:val="right" w:pos="9180"/>
        </w:tabs>
        <w:ind w:left="720"/>
        <w:rPr>
          <w:rFonts w:ascii="Arial" w:hAnsi="Arial" w:cs="Arial"/>
          <w:b/>
          <w:sz w:val="22"/>
        </w:rPr>
      </w:pPr>
    </w:p>
    <w:p w14:paraId="66B97408" w14:textId="418A3271" w:rsidR="00CB32EC" w:rsidRPr="007D5AA6" w:rsidRDefault="00CB32EC" w:rsidP="00F914D4">
      <w:pPr>
        <w:tabs>
          <w:tab w:val="right" w:pos="9180"/>
        </w:tabs>
        <w:ind w:left="720"/>
        <w:rPr>
          <w:rFonts w:ascii="Arial" w:hAnsi="Arial" w:cs="Arial"/>
          <w:b/>
          <w:sz w:val="22"/>
        </w:rPr>
      </w:pPr>
    </w:p>
    <w:p w14:paraId="6D1DB7EB" w14:textId="77777777" w:rsidR="00CB32EC" w:rsidRPr="007D5AA6" w:rsidRDefault="00CB32EC" w:rsidP="00F914D4">
      <w:pPr>
        <w:tabs>
          <w:tab w:val="right" w:pos="9180"/>
        </w:tabs>
        <w:ind w:left="720"/>
        <w:rPr>
          <w:rFonts w:ascii="Arial" w:hAnsi="Arial" w:cs="Arial"/>
          <w:b/>
          <w:sz w:val="22"/>
        </w:rPr>
      </w:pPr>
    </w:p>
    <w:sectPr w:rsidR="00CB32EC" w:rsidRPr="007D5AA6" w:rsidSect="008F12D5">
      <w:headerReference w:type="default" r:id="rId8"/>
      <w:footerReference w:type="default" r:id="rId9"/>
      <w:type w:val="continuous"/>
      <w:pgSz w:w="12883" w:h="16670"/>
      <w:pgMar w:top="1440" w:right="1800" w:bottom="1440" w:left="1800" w:header="720" w:footer="720" w:gutter="0"/>
      <w:cols w:space="720" w:equalWidth="0">
        <w:col w:w="9283" w:space="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5F65B" w14:textId="77777777" w:rsidR="00546CC7" w:rsidRDefault="00546CC7">
      <w:r>
        <w:separator/>
      </w:r>
    </w:p>
  </w:endnote>
  <w:endnote w:type="continuationSeparator" w:id="0">
    <w:p w14:paraId="57CB9D5E" w14:textId="77777777" w:rsidR="00546CC7" w:rsidRDefault="0054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4CFD9" w14:textId="77777777" w:rsidR="00546CC7" w:rsidRPr="005776A9" w:rsidRDefault="00546CC7" w:rsidP="008F12D5">
    <w:pPr>
      <w:rPr>
        <w:rFonts w:ascii="Gill Sans Light" w:hAnsi="Gill Sans Light"/>
        <w:sz w:val="16"/>
      </w:rPr>
    </w:pPr>
    <w:r w:rsidRPr="005776A9">
      <w:rPr>
        <w:rFonts w:ascii="Gill Sans Light" w:hAnsi="Gill Sans Light"/>
        <w:sz w:val="16"/>
      </w:rPr>
      <w:t xml:space="preserve">Upon request, agendas and documents in the agenda packet will be made available in appropriate alternative formats to persons with a disability, as required by law.  Any such request must be made in writing to the </w:t>
    </w:r>
    <w:r>
      <w:rPr>
        <w:rFonts w:ascii="Gill Sans Light" w:hAnsi="Gill Sans Light"/>
        <w:sz w:val="16"/>
      </w:rPr>
      <w:t>DSF</w:t>
    </w:r>
    <w:r w:rsidRPr="005776A9">
      <w:rPr>
        <w:rFonts w:ascii="Gill Sans Light" w:hAnsi="Gill Sans Light"/>
        <w:sz w:val="16"/>
      </w:rPr>
      <w:t xml:space="preserve"> at 980 9</w:t>
    </w:r>
    <w:r w:rsidRPr="005776A9">
      <w:rPr>
        <w:rFonts w:ascii="Gill Sans Light" w:hAnsi="Gill Sans Light"/>
        <w:sz w:val="16"/>
        <w:vertAlign w:val="superscript"/>
      </w:rPr>
      <w:t>th</w:t>
    </w:r>
    <w:r w:rsidRPr="005776A9">
      <w:rPr>
        <w:rFonts w:ascii="Gill Sans Light" w:hAnsi="Gill Sans Light"/>
        <w:sz w:val="16"/>
      </w:rPr>
      <w:t xml:space="preserve"> Street, Suite 400, Sacramento CA 95814.  Persons needing disability-related modifications or accommodations in order to participate in public meetings, including persons requiring auxiliary aids or services, may request such modifications or accommodations by calling the administrative assistant at (</w:t>
    </w:r>
    <w:proofErr w:type="gramStart"/>
    <w:r w:rsidRPr="005776A9">
      <w:rPr>
        <w:rFonts w:ascii="Gill Sans Light" w:hAnsi="Gill Sans Light"/>
        <w:sz w:val="16"/>
      </w:rPr>
      <w:t>916)442</w:t>
    </w:r>
    <w:proofErr w:type="gramEnd"/>
    <w:r w:rsidRPr="005776A9">
      <w:rPr>
        <w:rFonts w:ascii="Gill Sans Light" w:hAnsi="Gill Sans Light"/>
        <w:sz w:val="16"/>
      </w:rPr>
      <w:t>-8575 at least 48 hours prior to the meeting.</w:t>
    </w:r>
  </w:p>
  <w:p w14:paraId="36F66B62" w14:textId="77777777" w:rsidR="00546CC7" w:rsidRPr="005776A9" w:rsidRDefault="00546CC7" w:rsidP="008F12D5">
    <w:pPr>
      <w:pStyle w:val="Footer"/>
      <w:pBdr>
        <w:top w:val="single" w:sz="4" w:space="1" w:color="auto"/>
      </w:pBdr>
      <w:jc w:val="center"/>
      <w:rPr>
        <w:rFonts w:ascii="Gill Sans Light" w:hAnsi="Gill Sans Light"/>
        <w:sz w:val="18"/>
      </w:rPr>
    </w:pPr>
    <w:r w:rsidRPr="005776A9">
      <w:rPr>
        <w:rFonts w:ascii="Gill Sans Light" w:hAnsi="Gill Sans Light"/>
        <w:sz w:val="18"/>
      </w:rPr>
      <w:t xml:space="preserve">980 9th Street, Suite 400 | Sacramento, California 95814 | phone: </w:t>
    </w:r>
    <w:r w:rsidRPr="005776A9">
      <w:rPr>
        <w:rFonts w:ascii="Gill Sans Light" w:hAnsi="Gill Sans Light"/>
        <w:sz w:val="16"/>
      </w:rPr>
      <w:t>916</w:t>
    </w:r>
    <w:r w:rsidRPr="005776A9">
      <w:rPr>
        <w:rFonts w:ascii="Gill Sans Light" w:hAnsi="Gill Sans Light"/>
        <w:sz w:val="18"/>
      </w:rPr>
      <w:t xml:space="preserve"> 442-8575 fax: </w:t>
    </w:r>
    <w:r w:rsidRPr="005776A9">
      <w:rPr>
        <w:rFonts w:ascii="Gill Sans Light" w:hAnsi="Gill Sans Light"/>
        <w:sz w:val="16"/>
      </w:rPr>
      <w:t>916</w:t>
    </w:r>
    <w:r w:rsidRPr="005776A9">
      <w:rPr>
        <w:rFonts w:ascii="Gill Sans Light" w:hAnsi="Gill Sans Light"/>
        <w:sz w:val="18"/>
      </w:rPr>
      <w:t xml:space="preserve"> 442-2053</w:t>
    </w:r>
  </w:p>
  <w:p w14:paraId="2682673E" w14:textId="77777777" w:rsidR="00546CC7" w:rsidRPr="00B36F4A" w:rsidRDefault="00546CC7" w:rsidP="008F12D5">
    <w:pPr>
      <w:pStyle w:val="Footer"/>
      <w:jc w:val="center"/>
    </w:pPr>
    <w:r>
      <w:rPr>
        <w:rFonts w:ascii="Gill Sans" w:hAnsi="Gill Sans"/>
        <w:sz w:val="18"/>
      </w:rPr>
      <w:t>The Downtown Sacramento Foundation is a nonprofit public benefit corporation.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D3C21" w14:textId="77777777" w:rsidR="00546CC7" w:rsidRDefault="00546CC7">
      <w:r>
        <w:separator/>
      </w:r>
    </w:p>
  </w:footnote>
  <w:footnote w:type="continuationSeparator" w:id="0">
    <w:p w14:paraId="4EF303CB" w14:textId="77777777" w:rsidR="00546CC7" w:rsidRDefault="00546C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67B45" w14:textId="77777777" w:rsidR="00546CC7" w:rsidRDefault="00546CC7" w:rsidP="008F12D5">
    <w:pPr>
      <w:pStyle w:val="Header"/>
      <w:jc w:val="right"/>
    </w:pPr>
    <w:r>
      <w:rPr>
        <w:noProof/>
      </w:rPr>
      <w:drawing>
        <wp:inline distT="0" distB="0" distL="0" distR="0" wp14:anchorId="24AF8AA4" wp14:editId="7D6673EA">
          <wp:extent cx="914400" cy="1498600"/>
          <wp:effectExtent l="25400" t="0" r="0" b="0"/>
          <wp:docPr id="1" name="Picture 1" descr="DSF 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F Logo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411" t="22455" r="35176" b="4018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49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02B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7F1CA8"/>
    <w:multiLevelType w:val="hybridMultilevel"/>
    <w:tmpl w:val="413C2368"/>
    <w:lvl w:ilvl="0" w:tplc="8A9E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E6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CE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AE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6A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B02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E1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A7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66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23D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B86F06"/>
    <w:multiLevelType w:val="hybridMultilevel"/>
    <w:tmpl w:val="3120FCE8"/>
    <w:lvl w:ilvl="0" w:tplc="6EE81A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923020"/>
    <w:multiLevelType w:val="multilevel"/>
    <w:tmpl w:val="0409001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F45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7318DB"/>
    <w:multiLevelType w:val="hybridMultilevel"/>
    <w:tmpl w:val="439AD7A4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810CC"/>
    <w:multiLevelType w:val="hybridMultilevel"/>
    <w:tmpl w:val="A0960E08"/>
    <w:lvl w:ilvl="0" w:tplc="E85A42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1029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1B4D35"/>
    <w:multiLevelType w:val="hybridMultilevel"/>
    <w:tmpl w:val="7F62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67907"/>
    <w:multiLevelType w:val="hybridMultilevel"/>
    <w:tmpl w:val="439AD7A4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E12B0"/>
    <w:multiLevelType w:val="multilevel"/>
    <w:tmpl w:val="0409001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55A40BC"/>
    <w:multiLevelType w:val="hybridMultilevel"/>
    <w:tmpl w:val="353EF14E"/>
    <w:lvl w:ilvl="0" w:tplc="6EE81A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A930B4"/>
    <w:multiLevelType w:val="hybridMultilevel"/>
    <w:tmpl w:val="54A00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EE10B1"/>
    <w:multiLevelType w:val="hybridMultilevel"/>
    <w:tmpl w:val="233C04F6"/>
    <w:lvl w:ilvl="0" w:tplc="6EE81A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9175F5"/>
    <w:multiLevelType w:val="hybridMultilevel"/>
    <w:tmpl w:val="23DAB428"/>
    <w:lvl w:ilvl="0" w:tplc="C7D40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4A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DCC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A26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CC89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948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04B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2C96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F0F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46FC1"/>
    <w:multiLevelType w:val="hybridMultilevel"/>
    <w:tmpl w:val="118C93AE"/>
    <w:lvl w:ilvl="0" w:tplc="6EE8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B55132"/>
    <w:multiLevelType w:val="multilevel"/>
    <w:tmpl w:val="0409001D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751A70"/>
    <w:multiLevelType w:val="hybridMultilevel"/>
    <w:tmpl w:val="C99C2158"/>
    <w:lvl w:ilvl="0" w:tplc="6EE8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9B1392"/>
    <w:multiLevelType w:val="hybridMultilevel"/>
    <w:tmpl w:val="DA5690C4"/>
    <w:lvl w:ilvl="0" w:tplc="6EE81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72734"/>
    <w:multiLevelType w:val="hybridMultilevel"/>
    <w:tmpl w:val="439A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03B76"/>
    <w:multiLevelType w:val="multilevel"/>
    <w:tmpl w:val="0409001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AB27168"/>
    <w:multiLevelType w:val="hybridMultilevel"/>
    <w:tmpl w:val="F24288E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6C4561C9"/>
    <w:multiLevelType w:val="hybridMultilevel"/>
    <w:tmpl w:val="D95C42A8"/>
    <w:lvl w:ilvl="0" w:tplc="6EE81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7F446B"/>
    <w:multiLevelType w:val="hybridMultilevel"/>
    <w:tmpl w:val="78B2C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F697F"/>
    <w:multiLevelType w:val="hybridMultilevel"/>
    <w:tmpl w:val="743ECC36"/>
    <w:lvl w:ilvl="0" w:tplc="6EE81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210BDE"/>
    <w:multiLevelType w:val="hybridMultilevel"/>
    <w:tmpl w:val="F5460F24"/>
    <w:lvl w:ilvl="0" w:tplc="6EE8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2F006B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9">
    <w:nsid w:val="76334BCA"/>
    <w:multiLevelType w:val="hybridMultilevel"/>
    <w:tmpl w:val="730ACC86"/>
    <w:lvl w:ilvl="0" w:tplc="6EE81A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AF33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E834DA8"/>
    <w:multiLevelType w:val="hybridMultilevel"/>
    <w:tmpl w:val="AB4C0EEE"/>
    <w:lvl w:ilvl="0" w:tplc="6EE81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78116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" w:eastAsia="Times New Roman" w:hAnsi="Gill Sans" w:hint="default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29"/>
  </w:num>
  <w:num w:numId="7">
    <w:abstractNumId w:val="4"/>
  </w:num>
  <w:num w:numId="8">
    <w:abstractNumId w:val="26"/>
  </w:num>
  <w:num w:numId="9">
    <w:abstractNumId w:val="19"/>
  </w:num>
  <w:num w:numId="10">
    <w:abstractNumId w:val="17"/>
  </w:num>
  <w:num w:numId="11">
    <w:abstractNumId w:val="27"/>
  </w:num>
  <w:num w:numId="12">
    <w:abstractNumId w:val="30"/>
  </w:num>
  <w:num w:numId="13">
    <w:abstractNumId w:val="28"/>
  </w:num>
  <w:num w:numId="14">
    <w:abstractNumId w:val="13"/>
  </w:num>
  <w:num w:numId="15">
    <w:abstractNumId w:val="1"/>
  </w:num>
  <w:num w:numId="16">
    <w:abstractNumId w:val="12"/>
  </w:num>
  <w:num w:numId="17">
    <w:abstractNumId w:val="5"/>
  </w:num>
  <w:num w:numId="18">
    <w:abstractNumId w:val="22"/>
  </w:num>
  <w:num w:numId="19">
    <w:abstractNumId w:val="15"/>
  </w:num>
  <w:num w:numId="20">
    <w:abstractNumId w:val="23"/>
  </w:num>
  <w:num w:numId="21">
    <w:abstractNumId w:val="14"/>
  </w:num>
  <w:num w:numId="22">
    <w:abstractNumId w:val="16"/>
  </w:num>
  <w:num w:numId="23">
    <w:abstractNumId w:val="10"/>
  </w:num>
  <w:num w:numId="24">
    <w:abstractNumId w:val="21"/>
  </w:num>
  <w:num w:numId="25">
    <w:abstractNumId w:val="7"/>
  </w:num>
  <w:num w:numId="26">
    <w:abstractNumId w:val="11"/>
  </w:num>
  <w:num w:numId="27">
    <w:abstractNumId w:val="18"/>
  </w:num>
  <w:num w:numId="28">
    <w:abstractNumId w:val="0"/>
  </w:num>
  <w:num w:numId="29">
    <w:abstractNumId w:val="3"/>
  </w:num>
  <w:num w:numId="30">
    <w:abstractNumId w:val="9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12"/>
    <w:rsid w:val="00005594"/>
    <w:rsid w:val="00056FA4"/>
    <w:rsid w:val="000F0E4A"/>
    <w:rsid w:val="001249A2"/>
    <w:rsid w:val="001446A8"/>
    <w:rsid w:val="00147F56"/>
    <w:rsid w:val="00166745"/>
    <w:rsid w:val="001C5829"/>
    <w:rsid w:val="001E41F5"/>
    <w:rsid w:val="002508B4"/>
    <w:rsid w:val="0029160F"/>
    <w:rsid w:val="002A4F77"/>
    <w:rsid w:val="00300AC4"/>
    <w:rsid w:val="00343521"/>
    <w:rsid w:val="00356FD4"/>
    <w:rsid w:val="003F2CF5"/>
    <w:rsid w:val="00514E24"/>
    <w:rsid w:val="00516603"/>
    <w:rsid w:val="005211B2"/>
    <w:rsid w:val="00546CC7"/>
    <w:rsid w:val="00564D57"/>
    <w:rsid w:val="005B5887"/>
    <w:rsid w:val="006079CE"/>
    <w:rsid w:val="006B38F2"/>
    <w:rsid w:val="006E0E44"/>
    <w:rsid w:val="00703816"/>
    <w:rsid w:val="007038CA"/>
    <w:rsid w:val="007124C6"/>
    <w:rsid w:val="0072036B"/>
    <w:rsid w:val="00722D21"/>
    <w:rsid w:val="007A0FC1"/>
    <w:rsid w:val="007D5AA6"/>
    <w:rsid w:val="007E199C"/>
    <w:rsid w:val="00801180"/>
    <w:rsid w:val="008079AD"/>
    <w:rsid w:val="00850F87"/>
    <w:rsid w:val="00867A87"/>
    <w:rsid w:val="008872C5"/>
    <w:rsid w:val="008C4253"/>
    <w:rsid w:val="008F12D5"/>
    <w:rsid w:val="00904EAE"/>
    <w:rsid w:val="00924E0B"/>
    <w:rsid w:val="00930FC1"/>
    <w:rsid w:val="009427FD"/>
    <w:rsid w:val="00957199"/>
    <w:rsid w:val="009E6A39"/>
    <w:rsid w:val="00A12979"/>
    <w:rsid w:val="00A560EB"/>
    <w:rsid w:val="00AB1F92"/>
    <w:rsid w:val="00AC012E"/>
    <w:rsid w:val="00B35710"/>
    <w:rsid w:val="00B5751E"/>
    <w:rsid w:val="00BD2687"/>
    <w:rsid w:val="00BF2FC6"/>
    <w:rsid w:val="00C25317"/>
    <w:rsid w:val="00C370E4"/>
    <w:rsid w:val="00C4547C"/>
    <w:rsid w:val="00CA0212"/>
    <w:rsid w:val="00CA26A4"/>
    <w:rsid w:val="00CA3AA2"/>
    <w:rsid w:val="00CB32EC"/>
    <w:rsid w:val="00CF1654"/>
    <w:rsid w:val="00D36874"/>
    <w:rsid w:val="00D71E33"/>
    <w:rsid w:val="00D971FC"/>
    <w:rsid w:val="00E0524C"/>
    <w:rsid w:val="00EB1658"/>
    <w:rsid w:val="00EC6B43"/>
    <w:rsid w:val="00EF0B69"/>
    <w:rsid w:val="00F914D4"/>
    <w:rsid w:val="00FE0A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4205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038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31DD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203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3E6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E36BB"/>
    <w:rPr>
      <w:color w:val="0000FF"/>
      <w:u w:val="single"/>
    </w:rPr>
  </w:style>
  <w:style w:type="paragraph" w:styleId="ListParagraph">
    <w:name w:val="List Paragraph"/>
    <w:basedOn w:val="Normal"/>
    <w:rsid w:val="0016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038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31DD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203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3E6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E36BB"/>
    <w:rPr>
      <w:color w:val="0000FF"/>
      <w:u w:val="single"/>
    </w:rPr>
  </w:style>
  <w:style w:type="paragraph" w:styleId="ListParagraph">
    <w:name w:val="List Paragraph"/>
    <w:basedOn w:val="Normal"/>
    <w:rsid w:val="0016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Activation Strategy Working Group</vt:lpstr>
    </vt:vector>
  </TitlesOfParts>
  <Company>Downtown Sacramento Partnership</Company>
  <LinksUpToDate>false</LinksUpToDate>
  <CharactersWithSpaces>987</CharactersWithSpaces>
  <SharedDoc>false</SharedDoc>
  <HLinks>
    <vt:vector size="6" baseType="variant">
      <vt:variant>
        <vt:i4>3211358</vt:i4>
      </vt:variant>
      <vt:variant>
        <vt:i4>3647</vt:i4>
      </vt:variant>
      <vt:variant>
        <vt:i4>1025</vt:i4>
      </vt:variant>
      <vt:variant>
        <vt:i4>1</vt:i4>
      </vt:variant>
      <vt:variant>
        <vt:lpwstr>DSF Logo 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Activation Strategy Working Group</dc:title>
  <dc:subject/>
  <dc:creator>Danielle Biller</dc:creator>
  <cp:keywords/>
  <cp:lastModifiedBy>Lisa Martinez</cp:lastModifiedBy>
  <cp:revision>5</cp:revision>
  <cp:lastPrinted>2014-05-12T18:26:00Z</cp:lastPrinted>
  <dcterms:created xsi:type="dcterms:W3CDTF">2015-08-06T20:37:00Z</dcterms:created>
  <dcterms:modified xsi:type="dcterms:W3CDTF">2015-08-07T23:05:00Z</dcterms:modified>
</cp:coreProperties>
</file>